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64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SOUTH HOLLAND INTERNAL DRAINAGE BOARD</w:t>
      </w:r>
    </w:p>
    <w:p w14:paraId="50767994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14:paraId="6C2304EB" w14:textId="4708F320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ITEM</w:t>
      </w:r>
      <w:r w:rsidR="0088307D">
        <w:rPr>
          <w:rFonts w:ascii="Arial" w:eastAsia="Times New Roman" w:hAnsi="Arial" w:cs="Arial"/>
          <w:b/>
          <w:snapToGrid w:val="0"/>
          <w:sz w:val="28"/>
          <w:szCs w:val="28"/>
        </w:rPr>
        <w:t>S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FOR SALE BY TENDER – </w:t>
      </w:r>
      <w:r w:rsidR="00D54D3B">
        <w:rPr>
          <w:rFonts w:ascii="Arial" w:eastAsia="Times New Roman" w:hAnsi="Arial" w:cs="Arial"/>
          <w:b/>
          <w:snapToGrid w:val="0"/>
          <w:sz w:val="28"/>
          <w:szCs w:val="28"/>
        </w:rPr>
        <w:t>MARCH</w:t>
      </w:r>
      <w:r w:rsidR="00CF07F4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2023</w:t>
      </w:r>
    </w:p>
    <w:p w14:paraId="1680A9A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0F83B83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ITEM</w:t>
      </w:r>
      <w:r w:rsidR="0088307D" w:rsidRPr="00942FBF">
        <w:rPr>
          <w:rFonts w:ascii="Arial" w:eastAsia="Times New Roman" w:hAnsi="Arial" w:cs="Arial"/>
          <w:b/>
          <w:snapToGrid w:val="0"/>
        </w:rPr>
        <w:t>S</w:t>
      </w:r>
      <w:r w:rsidRPr="00942FBF">
        <w:rPr>
          <w:rFonts w:ascii="Arial" w:eastAsia="Times New Roman" w:hAnsi="Arial" w:cs="Arial"/>
          <w:b/>
          <w:snapToGrid w:val="0"/>
        </w:rPr>
        <w:t xml:space="preserve"> CAN BE VIEWED BY APPOINTMENT AT HOLBEACH DEPOT, NEAR SPALDING, LINCS – CONTACT 07960 710924</w:t>
      </w:r>
    </w:p>
    <w:p w14:paraId="2E0FE90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336AB217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1F3EF75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S C H E D U L E</w:t>
      </w:r>
    </w:p>
    <w:p w14:paraId="4DA2CBE5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p w14:paraId="58420E41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977"/>
      </w:tblGrid>
      <w:tr w:rsidR="00D54D3B" w14:paraId="3C4F69E9" w14:textId="77777777" w:rsidTr="00D54D3B">
        <w:tc>
          <w:tcPr>
            <w:tcW w:w="1129" w:type="dxa"/>
          </w:tcPr>
          <w:p w14:paraId="510D9AA8" w14:textId="4C380A66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ITEM REF</w:t>
            </w:r>
          </w:p>
        </w:tc>
        <w:tc>
          <w:tcPr>
            <w:tcW w:w="4820" w:type="dxa"/>
          </w:tcPr>
          <w:p w14:paraId="11F30277" w14:textId="1F6B700F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DESCRIPTION</w:t>
            </w:r>
          </w:p>
        </w:tc>
        <w:tc>
          <w:tcPr>
            <w:tcW w:w="2977" w:type="dxa"/>
          </w:tcPr>
          <w:p w14:paraId="7BEC88F7" w14:textId="6D8D9741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TENDER PRICE (£)</w:t>
            </w:r>
          </w:p>
        </w:tc>
      </w:tr>
      <w:tr w:rsidR="00D54D3B" w14:paraId="6ECF56CA" w14:textId="77777777" w:rsidTr="00D54D3B">
        <w:tc>
          <w:tcPr>
            <w:tcW w:w="1129" w:type="dxa"/>
          </w:tcPr>
          <w:p w14:paraId="748C22FE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4D9EE4FD" w14:textId="1905AC22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7549</w:t>
            </w:r>
          </w:p>
        </w:tc>
        <w:tc>
          <w:tcPr>
            <w:tcW w:w="4820" w:type="dxa"/>
          </w:tcPr>
          <w:p w14:paraId="60A7CC86" w14:textId="77777777" w:rsidR="00D54D3B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  <w:p w14:paraId="6D111F5C" w14:textId="77777777" w:rsidR="00D54D3B" w:rsidRPr="00CF07F4" w:rsidRDefault="00D54D3B" w:rsidP="00CF07F4">
            <w:pPr>
              <w:rPr>
                <w:rFonts w:ascii="Arial" w:eastAsia="Times New Roman" w:hAnsi="Arial" w:cs="Arial"/>
                <w:b/>
                <w:bCs/>
              </w:rPr>
            </w:pPr>
            <w:r w:rsidRPr="00CF07F4">
              <w:rPr>
                <w:rFonts w:ascii="Arial" w:eastAsia="Times New Roman" w:hAnsi="Arial" w:cs="Arial"/>
                <w:b/>
                <w:bCs/>
              </w:rPr>
              <w:t>Herder Flail Mower KMZQ 150</w:t>
            </w:r>
          </w:p>
          <w:p w14:paraId="44ECF65F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 xml:space="preserve">Front </w:t>
            </w:r>
            <w:proofErr w:type="gramStart"/>
            <w:r w:rsidRPr="00CF07F4">
              <w:rPr>
                <w:rFonts w:ascii="Arial" w:eastAsia="Times New Roman" w:hAnsi="Arial" w:cs="Arial"/>
              </w:rPr>
              <w:t>mounted</w:t>
            </w:r>
            <w:proofErr w:type="gramEnd"/>
            <w:r w:rsidRPr="00CF07F4">
              <w:rPr>
                <w:rFonts w:ascii="Arial" w:eastAsia="Times New Roman" w:hAnsi="Arial" w:cs="Arial"/>
              </w:rPr>
              <w:t> </w:t>
            </w:r>
          </w:p>
          <w:p w14:paraId="51B46E5B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 xml:space="preserve">Left hand </w:t>
            </w:r>
            <w:proofErr w:type="gramStart"/>
            <w:r w:rsidRPr="00CF07F4">
              <w:rPr>
                <w:rFonts w:ascii="Arial" w:eastAsia="Times New Roman" w:hAnsi="Arial" w:cs="Arial"/>
              </w:rPr>
              <w:t>type</w:t>
            </w:r>
            <w:proofErr w:type="gramEnd"/>
          </w:p>
          <w:p w14:paraId="518F4249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Year 2013</w:t>
            </w:r>
          </w:p>
          <w:p w14:paraId="057434A9" w14:textId="22E51E40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In good condition </w:t>
            </w:r>
            <w:r>
              <w:rPr>
                <w:rFonts w:ascii="Arial" w:eastAsia="Times New Roman" w:hAnsi="Arial" w:cs="Arial"/>
              </w:rPr>
              <w:t>but flails are worn</w:t>
            </w:r>
          </w:p>
          <w:p w14:paraId="5614DBE2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 xml:space="preserve">Can be seen </w:t>
            </w:r>
            <w:proofErr w:type="gramStart"/>
            <w:r w:rsidRPr="00CF07F4">
              <w:rPr>
                <w:rFonts w:ascii="Arial" w:eastAsia="Times New Roman" w:hAnsi="Arial" w:cs="Arial"/>
              </w:rPr>
              <w:t>working</w:t>
            </w:r>
            <w:proofErr w:type="gramEnd"/>
            <w:r w:rsidRPr="00CF07F4">
              <w:rPr>
                <w:rFonts w:ascii="Arial" w:eastAsia="Times New Roman" w:hAnsi="Arial" w:cs="Arial"/>
              </w:rPr>
              <w:t> </w:t>
            </w:r>
          </w:p>
          <w:p w14:paraId="63C3937A" w14:textId="67B62CBA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977" w:type="dxa"/>
          </w:tcPr>
          <w:p w14:paraId="7C01DEDA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  <w:tr w:rsidR="00D54D3B" w14:paraId="53153145" w14:textId="77777777" w:rsidTr="00D54D3B">
        <w:tc>
          <w:tcPr>
            <w:tcW w:w="1129" w:type="dxa"/>
          </w:tcPr>
          <w:p w14:paraId="56C21386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23417E7E" w14:textId="1C03BEF9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7548</w:t>
            </w:r>
          </w:p>
        </w:tc>
        <w:tc>
          <w:tcPr>
            <w:tcW w:w="4820" w:type="dxa"/>
          </w:tcPr>
          <w:p w14:paraId="5FA5A278" w14:textId="77777777" w:rsidR="00D54D3B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76D45030" w14:textId="083CF9A9" w:rsidR="00D54D3B" w:rsidRPr="00CF07F4" w:rsidRDefault="00D54D3B" w:rsidP="00CF07F4">
            <w:pPr>
              <w:rPr>
                <w:rFonts w:ascii="Arial" w:hAnsi="Arial" w:cs="Arial"/>
                <w:b/>
                <w:bCs/>
              </w:rPr>
            </w:pPr>
            <w:r w:rsidRPr="00CF07F4">
              <w:rPr>
                <w:rFonts w:ascii="Arial" w:eastAsia="Times New Roman" w:hAnsi="Arial" w:cs="Arial"/>
                <w:b/>
                <w:bCs/>
              </w:rPr>
              <w:t>Herder Rapier BK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Flail</w:t>
            </w:r>
          </w:p>
          <w:p w14:paraId="4A152CE2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Left-handed </w:t>
            </w:r>
          </w:p>
          <w:p w14:paraId="2967C63A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proofErr w:type="gramStart"/>
            <w:r w:rsidRPr="00CF07F4">
              <w:rPr>
                <w:rFonts w:ascii="Arial" w:eastAsia="Times New Roman" w:hAnsi="Arial" w:cs="Arial"/>
              </w:rPr>
              <w:t>3 point</w:t>
            </w:r>
            <w:proofErr w:type="gramEnd"/>
            <w:r w:rsidRPr="00CF07F4">
              <w:rPr>
                <w:rFonts w:ascii="Arial" w:eastAsia="Times New Roman" w:hAnsi="Arial" w:cs="Arial"/>
              </w:rPr>
              <w:t xml:space="preserve"> linkage</w:t>
            </w:r>
          </w:p>
          <w:p w14:paraId="0D2C56AC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2.2m flail head </w:t>
            </w:r>
          </w:p>
          <w:p w14:paraId="7905AF6A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Reach is about 3.6m</w:t>
            </w:r>
          </w:p>
          <w:p w14:paraId="6A2778C8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Year 2013</w:t>
            </w:r>
          </w:p>
          <w:p w14:paraId="5AC84C4A" w14:textId="4B2C013F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In good condition </w:t>
            </w:r>
            <w:r>
              <w:rPr>
                <w:rFonts w:ascii="Arial" w:eastAsia="Times New Roman" w:hAnsi="Arial" w:cs="Arial"/>
              </w:rPr>
              <w:t>but flails half worn</w:t>
            </w:r>
          </w:p>
          <w:p w14:paraId="51239078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 xml:space="preserve">Can been seen </w:t>
            </w:r>
            <w:proofErr w:type="gramStart"/>
            <w:r w:rsidRPr="00CF07F4">
              <w:rPr>
                <w:rFonts w:ascii="Arial" w:eastAsia="Times New Roman" w:hAnsi="Arial" w:cs="Arial"/>
              </w:rPr>
              <w:t>working</w:t>
            </w:r>
            <w:proofErr w:type="gramEnd"/>
            <w:r w:rsidRPr="00CF07F4">
              <w:rPr>
                <w:rFonts w:ascii="Arial" w:eastAsia="Times New Roman" w:hAnsi="Arial" w:cs="Arial"/>
              </w:rPr>
              <w:t> </w:t>
            </w:r>
          </w:p>
          <w:p w14:paraId="229E6C09" w14:textId="7056BA25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977" w:type="dxa"/>
          </w:tcPr>
          <w:p w14:paraId="3FE519A2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  <w:tr w:rsidR="00D54D3B" w14:paraId="77B60E2B" w14:textId="77777777" w:rsidTr="00D54D3B">
        <w:trPr>
          <w:trHeight w:val="760"/>
        </w:trPr>
        <w:tc>
          <w:tcPr>
            <w:tcW w:w="1129" w:type="dxa"/>
          </w:tcPr>
          <w:p w14:paraId="6B115B7C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6F10009A" w14:textId="07123C5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7553</w:t>
            </w:r>
          </w:p>
        </w:tc>
        <w:tc>
          <w:tcPr>
            <w:tcW w:w="4820" w:type="dxa"/>
          </w:tcPr>
          <w:p w14:paraId="650E0DA2" w14:textId="77777777" w:rsidR="00D54D3B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  <w:p w14:paraId="329C98AA" w14:textId="667E7E4C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/>
                <w:snapToGrid w:val="0"/>
                <w:lang w:val="en-US"/>
              </w:rPr>
              <w:t>T M K Tree shear</w:t>
            </w: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 xml:space="preserve"> (excavator attachment)</w:t>
            </w:r>
          </w:p>
          <w:p w14:paraId="3C998C59" w14:textId="38E77218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H D heavy </w:t>
            </w:r>
            <w:r>
              <w:rPr>
                <w:rFonts w:ascii="Arial" w:eastAsia="Times New Roman" w:hAnsi="Arial" w:cs="Arial"/>
                <w:bCs/>
                <w:snapToGrid w:val="0"/>
                <w:lang w:val="en-US"/>
              </w:rPr>
              <w:t>d</w:t>
            </w: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uty </w:t>
            </w:r>
            <w:r>
              <w:rPr>
                <w:rFonts w:ascii="Arial" w:eastAsia="Times New Roman" w:hAnsi="Arial" w:cs="Arial"/>
                <w:bCs/>
                <w:snapToGrid w:val="0"/>
                <w:lang w:val="en-US"/>
              </w:rPr>
              <w:t>r</w:t>
            </w: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am</w:t>
            </w:r>
          </w:p>
          <w:p w14:paraId="69A9FCF5" w14:textId="77777777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280 Bar</w:t>
            </w:r>
          </w:p>
          <w:p w14:paraId="395A3FE9" w14:textId="0E6824CF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Cuts up to 320mm</w:t>
            </w:r>
            <w:r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 dia.</w:t>
            </w:r>
          </w:p>
          <w:p w14:paraId="56529F9D" w14:textId="12383CD8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Like new </w:t>
            </w:r>
          </w:p>
          <w:p w14:paraId="3AC23F4C" w14:textId="77777777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Year 2017</w:t>
            </w:r>
          </w:p>
          <w:p w14:paraId="53F3FA4C" w14:textId="20FD787F" w:rsidR="00D54D3B" w:rsidRPr="002136C9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977" w:type="dxa"/>
          </w:tcPr>
          <w:p w14:paraId="1CD3782D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  <w:tr w:rsidR="00D54D3B" w14:paraId="379D8962" w14:textId="77777777" w:rsidTr="00D54D3B">
        <w:trPr>
          <w:trHeight w:val="760"/>
        </w:trPr>
        <w:tc>
          <w:tcPr>
            <w:tcW w:w="1129" w:type="dxa"/>
          </w:tcPr>
          <w:p w14:paraId="406028BA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3006BF46" w14:textId="5B039536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7921</w:t>
            </w:r>
          </w:p>
        </w:tc>
        <w:tc>
          <w:tcPr>
            <w:tcW w:w="4820" w:type="dxa"/>
          </w:tcPr>
          <w:p w14:paraId="6D09BE87" w14:textId="77777777" w:rsidR="00D54D3B" w:rsidRDefault="00D54D3B" w:rsidP="00CF07F4">
            <w:pPr>
              <w:spacing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786AB47" w14:textId="6E73D6F1" w:rsidR="00D54D3B" w:rsidRPr="00CF07F4" w:rsidRDefault="00D54D3B" w:rsidP="00CF07F4">
            <w:pPr>
              <w:rPr>
                <w:rFonts w:ascii="Arial" w:eastAsia="Times New Roman" w:hAnsi="Arial" w:cs="Arial"/>
                <w:b/>
                <w:bCs/>
              </w:rPr>
            </w:pPr>
            <w:r w:rsidRPr="00CF07F4">
              <w:rPr>
                <w:rFonts w:ascii="Arial" w:eastAsia="Times New Roman" w:hAnsi="Arial" w:cs="Arial"/>
                <w:b/>
                <w:bCs/>
              </w:rPr>
              <w:t xml:space="preserve">Herder weed </w:t>
            </w:r>
            <w:proofErr w:type="gramStart"/>
            <w:r w:rsidRPr="00CF07F4">
              <w:rPr>
                <w:rFonts w:ascii="Arial" w:eastAsia="Times New Roman" w:hAnsi="Arial" w:cs="Arial"/>
                <w:b/>
                <w:bCs/>
              </w:rPr>
              <w:t>basket</w:t>
            </w:r>
            <w:proofErr w:type="gramEnd"/>
            <w:r w:rsidRPr="00CF07F4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74659B6E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8.6 m long</w:t>
            </w:r>
          </w:p>
          <w:p w14:paraId="7908C697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Has 2 wobbly arms </w:t>
            </w:r>
          </w:p>
          <w:p w14:paraId="60B783F7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 xml:space="preserve">Folds in half to </w:t>
            </w:r>
            <w:proofErr w:type="gramStart"/>
            <w:r w:rsidRPr="00CF07F4">
              <w:rPr>
                <w:rFonts w:ascii="Arial" w:eastAsia="Times New Roman" w:hAnsi="Arial" w:cs="Arial"/>
              </w:rPr>
              <w:t>transport</w:t>
            </w:r>
            <w:proofErr w:type="gramEnd"/>
            <w:r w:rsidRPr="00CF07F4">
              <w:rPr>
                <w:rFonts w:ascii="Arial" w:eastAsia="Times New Roman" w:hAnsi="Arial" w:cs="Arial"/>
              </w:rPr>
              <w:t> </w:t>
            </w:r>
          </w:p>
          <w:p w14:paraId="7B4E9755" w14:textId="77777777" w:rsidR="00D54D3B" w:rsidRPr="00CF07F4" w:rsidRDefault="00D54D3B" w:rsidP="00CF07F4">
            <w:pPr>
              <w:rPr>
                <w:rFonts w:ascii="Arial" w:eastAsia="Times New Roman" w:hAnsi="Arial" w:cs="Arial"/>
              </w:rPr>
            </w:pPr>
            <w:r w:rsidRPr="00CF07F4">
              <w:rPr>
                <w:rFonts w:ascii="Arial" w:eastAsia="Times New Roman" w:hAnsi="Arial" w:cs="Arial"/>
              </w:rPr>
              <w:t>Year 2015</w:t>
            </w:r>
          </w:p>
          <w:p w14:paraId="0DE4BB2C" w14:textId="11109AB5" w:rsidR="00D54D3B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977" w:type="dxa"/>
          </w:tcPr>
          <w:p w14:paraId="19B7B4BD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  <w:tr w:rsidR="00D54D3B" w14:paraId="6965E764" w14:textId="77777777" w:rsidTr="00D54D3B">
        <w:trPr>
          <w:trHeight w:val="760"/>
        </w:trPr>
        <w:tc>
          <w:tcPr>
            <w:tcW w:w="1129" w:type="dxa"/>
          </w:tcPr>
          <w:p w14:paraId="40AEDF17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31AC3C76" w14:textId="35BA66EF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7443</w:t>
            </w:r>
          </w:p>
        </w:tc>
        <w:tc>
          <w:tcPr>
            <w:tcW w:w="4820" w:type="dxa"/>
          </w:tcPr>
          <w:p w14:paraId="4CF56234" w14:textId="77777777" w:rsidR="009A5FBC" w:rsidRDefault="009A5FBC" w:rsidP="009A5FBC">
            <w:pPr>
              <w:spacing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5D65D6E" w14:textId="42939D5C" w:rsidR="009A5FBC" w:rsidRPr="009A5FBC" w:rsidRDefault="009A5FBC" w:rsidP="009A5FBC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5FBC">
              <w:rPr>
                <w:rFonts w:ascii="Arial" w:eastAsia="Times New Roman" w:hAnsi="Arial" w:cs="Arial"/>
                <w:b/>
                <w:bCs/>
              </w:rPr>
              <w:t>Claas</w:t>
            </w:r>
            <w:proofErr w:type="spellEnd"/>
            <w:r w:rsidRPr="009A5FBC">
              <w:rPr>
                <w:rFonts w:ascii="Arial" w:eastAsia="Times New Roman" w:hAnsi="Arial" w:cs="Arial"/>
                <w:b/>
                <w:bCs/>
              </w:rPr>
              <w:t xml:space="preserve"> Arian 650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Tractor</w:t>
            </w:r>
          </w:p>
          <w:p w14:paraId="6BCB410A" w14:textId="482EB8C5" w:rsidR="009A5FBC" w:rsidRPr="009A5FBC" w:rsidRDefault="009A5FBC" w:rsidP="009A5FBC">
            <w:pPr>
              <w:rPr>
                <w:rFonts w:ascii="Arial" w:eastAsia="Times New Roman" w:hAnsi="Arial" w:cs="Arial"/>
              </w:rPr>
            </w:pPr>
            <w:proofErr w:type="spellStart"/>
            <w:r w:rsidRPr="009A5FBC">
              <w:rPr>
                <w:rFonts w:ascii="Arial" w:eastAsia="Times New Roman" w:hAnsi="Arial" w:cs="Arial"/>
              </w:rPr>
              <w:t>Hexashift</w:t>
            </w:r>
            <w:proofErr w:type="spellEnd"/>
            <w:r w:rsidRPr="009A5FBC">
              <w:rPr>
                <w:rFonts w:ascii="Arial" w:eastAsia="Times New Roman" w:hAnsi="Arial" w:cs="Arial"/>
              </w:rPr>
              <w:t xml:space="preserve"> gear box</w:t>
            </w:r>
          </w:p>
          <w:p w14:paraId="6F8B150A" w14:textId="77777777" w:rsidR="009A5FBC" w:rsidRPr="009A5FBC" w:rsidRDefault="009A5FBC" w:rsidP="009A5FBC">
            <w:pPr>
              <w:rPr>
                <w:rFonts w:ascii="Arial" w:eastAsia="Times New Roman" w:hAnsi="Arial" w:cs="Arial"/>
              </w:rPr>
            </w:pPr>
            <w:r w:rsidRPr="009A5FBC">
              <w:rPr>
                <w:rFonts w:ascii="Arial" w:eastAsia="Times New Roman" w:hAnsi="Arial" w:cs="Arial"/>
              </w:rPr>
              <w:t>Front linkage with PTO</w:t>
            </w:r>
          </w:p>
          <w:p w14:paraId="45B31CF0" w14:textId="77777777" w:rsidR="009A5FBC" w:rsidRPr="009A5FBC" w:rsidRDefault="009A5FBC" w:rsidP="009A5FBC">
            <w:pPr>
              <w:rPr>
                <w:rFonts w:ascii="Arial" w:eastAsia="Times New Roman" w:hAnsi="Arial" w:cs="Arial"/>
              </w:rPr>
            </w:pPr>
            <w:r w:rsidRPr="009A5FBC">
              <w:rPr>
                <w:rFonts w:ascii="Arial" w:eastAsia="Times New Roman" w:hAnsi="Arial" w:cs="Arial"/>
              </w:rPr>
              <w:t>Front spool valve</w:t>
            </w:r>
          </w:p>
          <w:p w14:paraId="036A0A38" w14:textId="77777777" w:rsidR="009A5FBC" w:rsidRPr="009A5FBC" w:rsidRDefault="009A5FBC" w:rsidP="009A5FBC">
            <w:pPr>
              <w:rPr>
                <w:rFonts w:ascii="Arial" w:eastAsia="Times New Roman" w:hAnsi="Arial" w:cs="Arial"/>
              </w:rPr>
            </w:pPr>
            <w:r w:rsidRPr="009A5FBC">
              <w:rPr>
                <w:rFonts w:ascii="Arial" w:eastAsia="Times New Roman" w:hAnsi="Arial" w:cs="Arial"/>
              </w:rPr>
              <w:t>3 back spool valves</w:t>
            </w:r>
          </w:p>
          <w:p w14:paraId="1616B075" w14:textId="77777777" w:rsidR="009A5FBC" w:rsidRPr="009A5FBC" w:rsidRDefault="009A5FBC" w:rsidP="009A5FBC">
            <w:pPr>
              <w:rPr>
                <w:rFonts w:ascii="Arial" w:eastAsia="Times New Roman" w:hAnsi="Arial" w:cs="Arial"/>
              </w:rPr>
            </w:pPr>
            <w:r w:rsidRPr="009A5FBC">
              <w:rPr>
                <w:rFonts w:ascii="Arial" w:eastAsia="Times New Roman" w:hAnsi="Arial" w:cs="Arial"/>
              </w:rPr>
              <w:t xml:space="preserve">Front and back tyres </w:t>
            </w:r>
            <w:proofErr w:type="gramStart"/>
            <w:r w:rsidRPr="009A5FBC">
              <w:rPr>
                <w:rFonts w:ascii="Arial" w:eastAsia="Times New Roman" w:hAnsi="Arial" w:cs="Arial"/>
              </w:rPr>
              <w:t>worn</w:t>
            </w:r>
            <w:proofErr w:type="gramEnd"/>
            <w:r w:rsidRPr="009A5FBC">
              <w:rPr>
                <w:rFonts w:ascii="Arial" w:eastAsia="Times New Roman" w:hAnsi="Arial" w:cs="Arial"/>
              </w:rPr>
              <w:t> </w:t>
            </w:r>
          </w:p>
          <w:p w14:paraId="7F7C2F20" w14:textId="77777777" w:rsidR="009A5FBC" w:rsidRPr="009A5FBC" w:rsidRDefault="009A5FBC" w:rsidP="009A5FBC">
            <w:pPr>
              <w:rPr>
                <w:rFonts w:ascii="Arial" w:eastAsia="Times New Roman" w:hAnsi="Arial" w:cs="Arial"/>
              </w:rPr>
            </w:pPr>
            <w:r w:rsidRPr="009A5FBC">
              <w:rPr>
                <w:rFonts w:ascii="Arial" w:eastAsia="Times New Roman" w:hAnsi="Arial" w:cs="Arial"/>
              </w:rPr>
              <w:t>3988 hours</w:t>
            </w:r>
          </w:p>
          <w:p w14:paraId="5A28C86C" w14:textId="77777777" w:rsidR="009A5FBC" w:rsidRPr="009A5FBC" w:rsidRDefault="009A5FBC" w:rsidP="009A5FBC">
            <w:pPr>
              <w:rPr>
                <w:rFonts w:ascii="Arial" w:eastAsia="Times New Roman" w:hAnsi="Arial" w:cs="Arial"/>
              </w:rPr>
            </w:pPr>
            <w:r w:rsidRPr="009A5FBC">
              <w:rPr>
                <w:rFonts w:ascii="Arial" w:eastAsia="Times New Roman" w:hAnsi="Arial" w:cs="Arial"/>
              </w:rPr>
              <w:t>In good condition </w:t>
            </w:r>
          </w:p>
          <w:p w14:paraId="379835C3" w14:textId="23357B0E" w:rsidR="00D54D3B" w:rsidRDefault="00D54D3B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977" w:type="dxa"/>
          </w:tcPr>
          <w:p w14:paraId="476ADB25" w14:textId="77777777" w:rsidR="00D54D3B" w:rsidRDefault="00D54D3B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</w:tbl>
    <w:p w14:paraId="33D0F6F4" w14:textId="77777777" w:rsidR="009A5FBC" w:rsidRDefault="009A5FBC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60995D7E" w14:textId="77777777" w:rsidR="00373275" w:rsidRDefault="00373275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7929A701" w14:textId="0D6B188C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lastRenderedPageBreak/>
        <w:t>Terms of sale</w:t>
      </w:r>
    </w:p>
    <w:p w14:paraId="4DF8D7EF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5E80CE5A" w14:textId="0249F446" w:rsid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All items sold as seen.</w:t>
      </w:r>
    </w:p>
    <w:p w14:paraId="6A2CDC65" w14:textId="62F647FF" w:rsidR="00F66825" w:rsidRPr="00942FBF" w:rsidRDefault="00D54D3B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The Board do not have to accept the highest tender if they consider it too low for the item concerned.</w:t>
      </w:r>
    </w:p>
    <w:p w14:paraId="0E794D6E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VAT will be added to the tendered price at the applicable rate on the Board’s sale invoice.</w:t>
      </w:r>
    </w:p>
    <w:p w14:paraId="5E9C3CAA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If tenders of the same amount are received from different tenderers, then the first tender received will take precedence.</w:t>
      </w:r>
    </w:p>
    <w:p w14:paraId="2AD03F71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Payment to be made in full within 28 days of invoice.</w:t>
      </w:r>
    </w:p>
    <w:p w14:paraId="121EAB4B" w14:textId="59D8723A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Items cannot be collected until payment has been made in full and has cleared</w:t>
      </w:r>
      <w:r w:rsidR="00D8412A" w:rsidRPr="00942FBF">
        <w:rPr>
          <w:rFonts w:ascii="Arial" w:eastAsia="Times New Roman" w:hAnsi="Arial" w:cs="Arial"/>
          <w:snapToGrid w:val="0"/>
          <w:lang w:val="en-US"/>
        </w:rPr>
        <w:t>.</w:t>
      </w:r>
    </w:p>
    <w:p w14:paraId="3D9E1C89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Items to be collected within 28 days following payment. </w:t>
      </w:r>
    </w:p>
    <w:p w14:paraId="75B987C3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The successful purchaser to arrange collection/carriage of the item at their cost.</w:t>
      </w:r>
    </w:p>
    <w:p w14:paraId="699A356E" w14:textId="5466B6BE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Closing date for tenders is </w:t>
      </w:r>
      <w:r w:rsidR="009A5FBC">
        <w:rPr>
          <w:rFonts w:ascii="Arial" w:eastAsia="Times New Roman" w:hAnsi="Arial" w:cs="Arial"/>
          <w:snapToGrid w:val="0"/>
          <w:lang w:val="en-US"/>
        </w:rPr>
        <w:t xml:space="preserve">midday </w:t>
      </w:r>
      <w:r w:rsidR="00CF07F4">
        <w:rPr>
          <w:rFonts w:ascii="Arial" w:eastAsia="Times New Roman" w:hAnsi="Arial" w:cs="Arial"/>
          <w:snapToGrid w:val="0"/>
          <w:lang w:val="en-US"/>
        </w:rPr>
        <w:t>3 March 2023</w:t>
      </w:r>
      <w:r w:rsidRPr="0060197F">
        <w:rPr>
          <w:rFonts w:ascii="Arial" w:eastAsia="Times New Roman" w:hAnsi="Arial" w:cs="Arial"/>
          <w:bCs/>
          <w:snapToGrid w:val="0"/>
          <w:lang w:val="en-US"/>
        </w:rPr>
        <w:t>.</w:t>
      </w:r>
    </w:p>
    <w:p w14:paraId="5C00A4E3" w14:textId="546DDB34" w:rsid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157F426B" w14:textId="4E23C542" w:rsidR="002136C9" w:rsidRDefault="002136C9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4B02ABB0" w14:textId="408166CA" w:rsidR="002136C9" w:rsidRDefault="002136C9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3F5123C8" w14:textId="77777777" w:rsidR="002136C9" w:rsidRPr="00942FBF" w:rsidRDefault="002136C9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1491048" w14:textId="77777777" w:rsidR="00B056E3" w:rsidRPr="00942FBF" w:rsidRDefault="00B056E3" w:rsidP="00B056E3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FORM OF TENDER</w:t>
      </w:r>
    </w:p>
    <w:p w14:paraId="6B023BB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FBA106F" w14:textId="57A8FC75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30154AD1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BE3FB42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42AE9D2" w14:textId="4FB1BA1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Of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6D58E4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64D3E59" w14:textId="061C6A36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5C5D9BA5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28F571" w14:textId="229607F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</w:t>
      </w:r>
      <w:r w:rsidRPr="00942FBF">
        <w:rPr>
          <w:rFonts w:ascii="Arial" w:eastAsia="Times New Roman" w:hAnsi="Arial" w:cs="Arial"/>
          <w:snapToGrid w:val="0"/>
          <w:lang w:val="en-US"/>
        </w:rPr>
        <w:t>….....</w:t>
      </w:r>
    </w:p>
    <w:p w14:paraId="545CA42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11142AF" w14:textId="1311858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…..</w:t>
      </w:r>
      <w:r w:rsidRPr="00942FBF">
        <w:rPr>
          <w:rFonts w:ascii="Arial" w:eastAsia="Times New Roman" w:hAnsi="Arial" w:cs="Arial"/>
          <w:snapToGrid w:val="0"/>
          <w:lang w:val="en-US"/>
        </w:rPr>
        <w:t>….</w:t>
      </w:r>
    </w:p>
    <w:p w14:paraId="0E37EC0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D30568" w14:textId="77777777" w:rsidR="002136C9" w:rsidRDefault="002136C9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30E3D063" w14:textId="26D685AD" w:rsidR="00B056E3" w:rsidRPr="00942FBF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offer to purchase from 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>SOUTH HOLLAND INTERNAL DRAINAGE BOARD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items in the above schedule as indicated by the entering of a “Tendered Price” in the adjacent column.</w:t>
      </w:r>
    </w:p>
    <w:p w14:paraId="2EBE2FD8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13E4F0E" w14:textId="367033A8" w:rsid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agree to the above terms of sale.</w:t>
      </w:r>
    </w:p>
    <w:p w14:paraId="097A8AF4" w14:textId="77777777" w:rsidR="00942FBF" w:rsidRPr="00942FBF" w:rsidRDefault="00942FBF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6208AF6F" w14:textId="77777777" w:rsidR="00CA2B30" w:rsidRPr="00942FBF" w:rsidRDefault="00CA2B30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23F1649" w14:textId="0B668439" w:rsid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SIGNED </w:t>
      </w:r>
      <w:r w:rsidR="00D54D3B">
        <w:rPr>
          <w:rFonts w:ascii="Arial" w:eastAsia="Times New Roman" w:hAnsi="Arial" w:cs="Arial"/>
          <w:snapToGrid w:val="0"/>
          <w:vertAlign w:val="subscript"/>
          <w:lang w:val="en-US"/>
        </w:rPr>
        <w:t>……………………………………………………………….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 xml:space="preserve">                     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DATE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>...................................................................................</w:t>
      </w:r>
    </w:p>
    <w:p w14:paraId="548B0EC6" w14:textId="77777777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8262BFC" w14:textId="77777777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6991A77A" w14:textId="77777777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148912CF" w14:textId="54BE6482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PRINT NAME ………………………………….</w:t>
      </w:r>
    </w:p>
    <w:p w14:paraId="372219F1" w14:textId="324A12E9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5EC43EBF" w14:textId="29A817E1" w:rsidR="00D54D3B" w:rsidRDefault="00D54D3B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54C1CD00" w14:textId="77777777" w:rsid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  <w:r w:rsidRPr="00942FBF">
        <w:rPr>
          <w:rFonts w:ascii="Arial" w:eastAsia="Times New Roman" w:hAnsi="Arial" w:cs="Arial"/>
          <w:i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i/>
          <w:snapToGrid w:val="0"/>
          <w:lang w:val="en-US"/>
        </w:rPr>
        <w:t xml:space="preserve"> Delete as appropriate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68565C" w:rsidRPr="00942FBF">
        <w:rPr>
          <w:rFonts w:ascii="Arial" w:eastAsia="Times New Roman" w:hAnsi="Arial" w:cs="Arial"/>
          <w:i/>
          <w:snapToGrid w:val="0"/>
          <w:lang w:val="en-US"/>
        </w:rPr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</w:p>
    <w:p w14:paraId="6932238E" w14:textId="77777777" w:rsidR="00942FBF" w:rsidRDefault="00942FBF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</w:p>
    <w:p w14:paraId="55CFA76F" w14:textId="29E249B3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Tenders to be returned to:</w:t>
      </w:r>
    </w:p>
    <w:p w14:paraId="1A572046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1B7DD3D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South Holland IDB</w:t>
      </w:r>
    </w:p>
    <w:p w14:paraId="453440E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Marsh Reeves</w:t>
      </w:r>
    </w:p>
    <w:p w14:paraId="00AAFC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Foxes Lowe Road</w:t>
      </w:r>
    </w:p>
    <w:p w14:paraId="3AAFC80A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Holbeach</w:t>
      </w:r>
    </w:p>
    <w:p w14:paraId="049A0380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Spalding</w:t>
      </w:r>
    </w:p>
    <w:p w14:paraId="2384F89A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Lincs</w:t>
      </w:r>
    </w:p>
    <w:p w14:paraId="4A89649F" w14:textId="5D4CAB4B" w:rsidR="00260538" w:rsidRPr="00942FBF" w:rsidRDefault="00B056E3" w:rsidP="00BC1A46">
      <w:pPr>
        <w:widowControl w:val="0"/>
        <w:spacing w:after="0" w:line="240" w:lineRule="auto"/>
        <w:rPr>
          <w:rFonts w:ascii="Arial" w:hAnsi="Arial" w:cs="Arial"/>
          <w:b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PE12 7PA</w:t>
      </w:r>
    </w:p>
    <w:sectPr w:rsidR="00260538" w:rsidRPr="00942FBF" w:rsidSect="00D8412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97"/>
    <w:multiLevelType w:val="hybridMultilevel"/>
    <w:tmpl w:val="4EEC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3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4"/>
    <w:rsid w:val="00087BA9"/>
    <w:rsid w:val="00096172"/>
    <w:rsid w:val="000A5AA4"/>
    <w:rsid w:val="000B0DAC"/>
    <w:rsid w:val="00186F77"/>
    <w:rsid w:val="002136C9"/>
    <w:rsid w:val="00260538"/>
    <w:rsid w:val="002918CD"/>
    <w:rsid w:val="00350541"/>
    <w:rsid w:val="00356772"/>
    <w:rsid w:val="00366731"/>
    <w:rsid w:val="00373275"/>
    <w:rsid w:val="00403E2F"/>
    <w:rsid w:val="00453C20"/>
    <w:rsid w:val="00466E30"/>
    <w:rsid w:val="00542D57"/>
    <w:rsid w:val="0060197F"/>
    <w:rsid w:val="0068565C"/>
    <w:rsid w:val="00712549"/>
    <w:rsid w:val="007B56E6"/>
    <w:rsid w:val="00847296"/>
    <w:rsid w:val="0088307D"/>
    <w:rsid w:val="008E344B"/>
    <w:rsid w:val="00942FBF"/>
    <w:rsid w:val="0098362F"/>
    <w:rsid w:val="009A5FBC"/>
    <w:rsid w:val="00A4153B"/>
    <w:rsid w:val="00A668D0"/>
    <w:rsid w:val="00B056E3"/>
    <w:rsid w:val="00BC1A46"/>
    <w:rsid w:val="00BD4DAC"/>
    <w:rsid w:val="00BE590F"/>
    <w:rsid w:val="00BF15B5"/>
    <w:rsid w:val="00CA2B30"/>
    <w:rsid w:val="00CF07F4"/>
    <w:rsid w:val="00D54D3B"/>
    <w:rsid w:val="00D73897"/>
    <w:rsid w:val="00D8412A"/>
    <w:rsid w:val="00E65C5C"/>
    <w:rsid w:val="00F66825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42D9"/>
  <w15:chartTrackingRefBased/>
  <w15:docId w15:val="{9DBA9824-3FAF-48FF-900A-8BF847E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Vines</dc:creator>
  <cp:keywords/>
  <dc:description/>
  <cp:lastModifiedBy>Pippa Purser-Ward</cp:lastModifiedBy>
  <cp:revision>2</cp:revision>
  <cp:lastPrinted>2023-02-15T11:37:00Z</cp:lastPrinted>
  <dcterms:created xsi:type="dcterms:W3CDTF">2023-02-15T14:29:00Z</dcterms:created>
  <dcterms:modified xsi:type="dcterms:W3CDTF">2023-02-15T14:29:00Z</dcterms:modified>
</cp:coreProperties>
</file>